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72B04" w14:textId="531C3571" w:rsidR="00950B66" w:rsidRPr="00950B66" w:rsidRDefault="00950B66" w:rsidP="00950B66">
      <w:pPr>
        <w:spacing w:after="0" w:line="240" w:lineRule="auto"/>
        <w:rPr>
          <w:b/>
          <w:bCs/>
        </w:rPr>
      </w:pPr>
      <w:r w:rsidRPr="00950B66">
        <w:rPr>
          <w:b/>
          <w:bCs/>
        </w:rPr>
        <w:t>Revisão de Geografia – 7° Ano</w:t>
      </w:r>
    </w:p>
    <w:p w14:paraId="295D8C9A" w14:textId="77777777" w:rsidR="00950B66" w:rsidRDefault="00950B66" w:rsidP="00950B66">
      <w:pPr>
        <w:spacing w:after="0" w:line="240" w:lineRule="auto"/>
        <w:jc w:val="both"/>
      </w:pPr>
    </w:p>
    <w:p w14:paraId="1BFA1C7C" w14:textId="5F99C669" w:rsidR="00950B66" w:rsidRPr="00950B66" w:rsidRDefault="00950B66" w:rsidP="00950B66">
      <w:pPr>
        <w:spacing w:after="0" w:line="240" w:lineRule="auto"/>
        <w:jc w:val="both"/>
      </w:pPr>
      <w:r w:rsidRPr="00950B66">
        <w:t>1. População e indicadores sociais</w:t>
      </w:r>
    </w:p>
    <w:p w14:paraId="65238754" w14:textId="77777777" w:rsidR="00950B66" w:rsidRPr="00950B66" w:rsidRDefault="00950B66" w:rsidP="00950B66">
      <w:pPr>
        <w:spacing w:after="0" w:line="240" w:lineRule="auto"/>
        <w:jc w:val="both"/>
      </w:pPr>
      <w:r w:rsidRPr="00950B66">
        <w:t>Expectativa de vida: tempo médio que uma pessoa vive. Fatores que influenciam:</w:t>
      </w:r>
    </w:p>
    <w:p w14:paraId="1F0B89E5" w14:textId="77777777" w:rsidR="00950B66" w:rsidRPr="00950B66" w:rsidRDefault="00950B66" w:rsidP="00950B66">
      <w:pPr>
        <w:spacing w:after="0" w:line="240" w:lineRule="auto"/>
        <w:jc w:val="both"/>
      </w:pPr>
      <w:r w:rsidRPr="00950B66">
        <w:t>Positivos: acesso à saúde, saneamento básico, vacinas, avanços da medicina.</w:t>
      </w:r>
    </w:p>
    <w:p w14:paraId="18B5CAA5" w14:textId="77777777" w:rsidR="00950B66" w:rsidRPr="00950B66" w:rsidRDefault="00950B66" w:rsidP="00950B66">
      <w:pPr>
        <w:spacing w:after="0" w:line="240" w:lineRule="auto"/>
        <w:jc w:val="both"/>
      </w:pPr>
      <w:r w:rsidRPr="00950B66">
        <w:t>Negativos: poluição, má qualidade de vida, fome, guerras.</w:t>
      </w:r>
    </w:p>
    <w:p w14:paraId="112BD51D" w14:textId="77777777" w:rsidR="00950B66" w:rsidRPr="00950B66" w:rsidRDefault="00950B66" w:rsidP="00950B66">
      <w:pPr>
        <w:spacing w:after="0" w:line="240" w:lineRule="auto"/>
        <w:jc w:val="both"/>
      </w:pPr>
      <w:r w:rsidRPr="00950B66">
        <w:t>Não afeta diretamente: quantidade de chuva em uma região.</w:t>
      </w:r>
    </w:p>
    <w:p w14:paraId="599B83B7" w14:textId="77777777" w:rsidR="00950B66" w:rsidRPr="00950B66" w:rsidRDefault="00950B66" w:rsidP="00950B66">
      <w:pPr>
        <w:spacing w:after="0" w:line="240" w:lineRule="auto"/>
        <w:jc w:val="both"/>
      </w:pPr>
      <w:r w:rsidRPr="00950B66">
        <w:t>Taxa de natalidade:</w:t>
      </w:r>
    </w:p>
    <w:p w14:paraId="3E18D694" w14:textId="77777777" w:rsidR="00950B66" w:rsidRPr="00950B66" w:rsidRDefault="00950B66" w:rsidP="00950B66">
      <w:pPr>
        <w:spacing w:after="0" w:line="240" w:lineRule="auto"/>
        <w:jc w:val="both"/>
      </w:pPr>
      <w:r w:rsidRPr="00950B66">
        <w:t>Países desenvolvidos → baixa taxa (menos filhos, planejamento familiar, economia).</w:t>
      </w:r>
    </w:p>
    <w:p w14:paraId="59ECB019" w14:textId="77777777" w:rsidR="00950B66" w:rsidRPr="00950B66" w:rsidRDefault="00950B66" w:rsidP="00950B66">
      <w:pPr>
        <w:spacing w:after="0" w:line="240" w:lineRule="auto"/>
        <w:jc w:val="both"/>
      </w:pPr>
      <w:r w:rsidRPr="00950B66">
        <w:t>Países em desenvolvimento → alta taxa (menos acesso à educação e planejamento familiar).</w:t>
      </w:r>
    </w:p>
    <w:p w14:paraId="13536BF5" w14:textId="4957CB29" w:rsidR="00950B66" w:rsidRPr="00950B66" w:rsidRDefault="00950B66" w:rsidP="00950B66">
      <w:pPr>
        <w:spacing w:after="0" w:line="240" w:lineRule="auto"/>
        <w:jc w:val="both"/>
      </w:pPr>
      <w:r w:rsidRPr="00950B66">
        <w:t>Densidade demográfica:</w:t>
      </w:r>
      <w:r>
        <w:t xml:space="preserve"> </w:t>
      </w:r>
      <w:r w:rsidRPr="00950B66">
        <w:t>Indica quantas pessoas vivem por km².</w:t>
      </w:r>
    </w:p>
    <w:p w14:paraId="02614570" w14:textId="77777777" w:rsidR="00950B66" w:rsidRPr="00950B66" w:rsidRDefault="00950B66" w:rsidP="00950B66">
      <w:pPr>
        <w:spacing w:after="0" w:line="240" w:lineRule="auto"/>
        <w:jc w:val="both"/>
      </w:pPr>
      <w:r w:rsidRPr="00950B66">
        <w:t>O Brasil apresenta má distribuição, com mais pessoas concentradas no litoral.</w:t>
      </w:r>
    </w:p>
    <w:p w14:paraId="68B18C56" w14:textId="77777777" w:rsidR="00950B66" w:rsidRPr="00950B66" w:rsidRDefault="00950B66" w:rsidP="00950B66">
      <w:pPr>
        <w:spacing w:after="0" w:line="240" w:lineRule="auto"/>
        <w:jc w:val="both"/>
      </w:pPr>
      <w:r w:rsidRPr="00950B66">
        <w:t>Causas da concentração litorânea:</w:t>
      </w:r>
    </w:p>
    <w:p w14:paraId="7E61B75A" w14:textId="77777777" w:rsidR="00950B66" w:rsidRPr="00950B66" w:rsidRDefault="00950B66" w:rsidP="00950B66">
      <w:pPr>
        <w:spacing w:after="0" w:line="240" w:lineRule="auto"/>
        <w:jc w:val="both"/>
      </w:pPr>
      <w:r w:rsidRPr="00950B66">
        <w:t>Histórico de ocupação (primeiras cidades coloniais).</w:t>
      </w:r>
    </w:p>
    <w:p w14:paraId="05C3EF0F" w14:textId="77777777" w:rsidR="00950B66" w:rsidRPr="00950B66" w:rsidRDefault="00950B66" w:rsidP="00950B66">
      <w:pPr>
        <w:spacing w:after="0" w:line="240" w:lineRule="auto"/>
        <w:jc w:val="both"/>
      </w:pPr>
      <w:r w:rsidRPr="00950B66">
        <w:t>Relevo e clima favoráveis à agricultura e indústria.</w:t>
      </w:r>
    </w:p>
    <w:p w14:paraId="48B6D390" w14:textId="77777777" w:rsidR="00950B66" w:rsidRPr="00950B66" w:rsidRDefault="00950B66" w:rsidP="00950B66">
      <w:pPr>
        <w:spacing w:after="0" w:line="240" w:lineRule="auto"/>
        <w:jc w:val="both"/>
      </w:pPr>
      <w:r w:rsidRPr="00950B66">
        <w:t>Recursos naturais e água disponível.</w:t>
      </w:r>
    </w:p>
    <w:p w14:paraId="1D8832DE" w14:textId="77777777" w:rsidR="00950B66" w:rsidRDefault="00950B66" w:rsidP="00950B66">
      <w:pPr>
        <w:spacing w:after="0" w:line="240" w:lineRule="auto"/>
        <w:jc w:val="both"/>
      </w:pPr>
    </w:p>
    <w:p w14:paraId="28DF0F3C" w14:textId="4819B6D7" w:rsidR="00950B66" w:rsidRPr="00950B66" w:rsidRDefault="00950B66" w:rsidP="00950B66">
      <w:pPr>
        <w:spacing w:after="0" w:line="240" w:lineRule="auto"/>
        <w:jc w:val="both"/>
        <w:rPr>
          <w:b/>
          <w:bCs/>
        </w:rPr>
      </w:pPr>
      <w:r w:rsidRPr="00950B66">
        <w:rPr>
          <w:b/>
          <w:bCs/>
        </w:rPr>
        <w:t>2. Migração</w:t>
      </w:r>
    </w:p>
    <w:p w14:paraId="1058350F" w14:textId="77777777" w:rsidR="00950B66" w:rsidRPr="00950B66" w:rsidRDefault="00950B66" w:rsidP="00950B66">
      <w:pPr>
        <w:spacing w:after="0" w:line="240" w:lineRule="auto"/>
        <w:jc w:val="both"/>
      </w:pPr>
      <w:r w:rsidRPr="00950B66">
        <w:t>Migração: deslocamento de pessoas de um lugar para outro.</w:t>
      </w:r>
    </w:p>
    <w:p w14:paraId="22F84622" w14:textId="77777777" w:rsidR="00950B66" w:rsidRPr="00950B66" w:rsidRDefault="00950B66" w:rsidP="00950B66">
      <w:pPr>
        <w:spacing w:after="0" w:line="240" w:lineRule="auto"/>
        <w:jc w:val="both"/>
      </w:pPr>
      <w:r w:rsidRPr="00950B66">
        <w:t>Migrante interno: dentro do mesmo país.</w:t>
      </w:r>
    </w:p>
    <w:p w14:paraId="29A75D58" w14:textId="77777777" w:rsidR="00950B66" w:rsidRPr="00950B66" w:rsidRDefault="00950B66" w:rsidP="00950B66">
      <w:pPr>
        <w:spacing w:after="0" w:line="240" w:lineRule="auto"/>
        <w:jc w:val="both"/>
      </w:pPr>
      <w:r w:rsidRPr="00950B66">
        <w:t>Emigrante: pessoa que sai do país de origem.</w:t>
      </w:r>
    </w:p>
    <w:p w14:paraId="14B4CE64" w14:textId="77777777" w:rsidR="00950B66" w:rsidRPr="00950B66" w:rsidRDefault="00950B66" w:rsidP="00950B66">
      <w:pPr>
        <w:spacing w:after="0" w:line="240" w:lineRule="auto"/>
        <w:jc w:val="both"/>
      </w:pPr>
      <w:r w:rsidRPr="00950B66">
        <w:t>Imigrante: pessoa que chega em outro país.</w:t>
      </w:r>
    </w:p>
    <w:p w14:paraId="775E8880" w14:textId="77777777" w:rsidR="00950B66" w:rsidRPr="00950B66" w:rsidRDefault="00950B66" w:rsidP="00950B66">
      <w:pPr>
        <w:spacing w:after="0" w:line="240" w:lineRule="auto"/>
        <w:jc w:val="both"/>
      </w:pPr>
      <w:r w:rsidRPr="00950B66">
        <w:t>Refugiado: foge de guerras, perseguições políticas ou desastres naturais.</w:t>
      </w:r>
    </w:p>
    <w:p w14:paraId="346D95D5" w14:textId="5D6FFD9E" w:rsidR="00950B66" w:rsidRPr="00950B66" w:rsidRDefault="00950B66" w:rsidP="00950B66">
      <w:pPr>
        <w:spacing w:after="0" w:line="240" w:lineRule="auto"/>
        <w:jc w:val="both"/>
      </w:pPr>
      <w:r w:rsidRPr="00950B66">
        <w:t>Principais causas da migração:</w:t>
      </w:r>
      <w:r>
        <w:t xml:space="preserve"> </w:t>
      </w:r>
      <w:r w:rsidRPr="00950B66">
        <w:t>Econômicas: busca de empregos e melhores condições de vida.</w:t>
      </w:r>
    </w:p>
    <w:p w14:paraId="6B19CFAA" w14:textId="77777777" w:rsidR="00950B66" w:rsidRPr="00950B66" w:rsidRDefault="00950B66" w:rsidP="00950B66">
      <w:pPr>
        <w:spacing w:after="0" w:line="240" w:lineRule="auto"/>
        <w:jc w:val="both"/>
      </w:pPr>
      <w:r w:rsidRPr="00950B66">
        <w:t>Políticas: guerras, perseguições, instabilidade.</w:t>
      </w:r>
    </w:p>
    <w:p w14:paraId="58409671" w14:textId="77777777" w:rsidR="00950B66" w:rsidRPr="00950B66" w:rsidRDefault="00950B66" w:rsidP="00950B66">
      <w:pPr>
        <w:spacing w:after="0" w:line="240" w:lineRule="auto"/>
        <w:jc w:val="both"/>
      </w:pPr>
      <w:r w:rsidRPr="00950B66">
        <w:t>Ambientais: mudanças climáticas, desastres naturais.</w:t>
      </w:r>
    </w:p>
    <w:p w14:paraId="40D86204" w14:textId="77777777" w:rsidR="00950B66" w:rsidRPr="00950B66" w:rsidRDefault="00950B66" w:rsidP="00950B66">
      <w:pPr>
        <w:spacing w:after="0" w:line="240" w:lineRule="auto"/>
        <w:jc w:val="both"/>
      </w:pPr>
    </w:p>
    <w:p w14:paraId="4834FBAF" w14:textId="77777777" w:rsidR="00950B66" w:rsidRPr="00950B66" w:rsidRDefault="00950B66" w:rsidP="00950B66">
      <w:pPr>
        <w:spacing w:after="0" w:line="240" w:lineRule="auto"/>
        <w:jc w:val="both"/>
      </w:pPr>
      <w:r w:rsidRPr="00950B66">
        <w:t>Dica: Pense sempre em “fuga ou busca” — as pessoas saem por necessidade ou oportunidade.</w:t>
      </w:r>
    </w:p>
    <w:p w14:paraId="33A84650" w14:textId="77777777" w:rsidR="00950B66" w:rsidRPr="00950B66" w:rsidRDefault="00950B66" w:rsidP="00950B66">
      <w:pPr>
        <w:spacing w:after="0" w:line="240" w:lineRule="auto"/>
        <w:jc w:val="both"/>
      </w:pPr>
    </w:p>
    <w:p w14:paraId="599E2774" w14:textId="77777777" w:rsidR="00950B66" w:rsidRPr="00950B66" w:rsidRDefault="00950B66" w:rsidP="00950B66">
      <w:pPr>
        <w:spacing w:after="0" w:line="240" w:lineRule="auto"/>
        <w:jc w:val="both"/>
        <w:rPr>
          <w:b/>
          <w:bCs/>
        </w:rPr>
      </w:pPr>
      <w:r w:rsidRPr="00950B66">
        <w:rPr>
          <w:b/>
          <w:bCs/>
        </w:rPr>
        <w:t>3. Crescimento populacional</w:t>
      </w:r>
    </w:p>
    <w:p w14:paraId="235C766B" w14:textId="77777777" w:rsidR="00950B66" w:rsidRPr="00950B66" w:rsidRDefault="00950B66" w:rsidP="00950B66">
      <w:pPr>
        <w:spacing w:after="0" w:line="240" w:lineRule="auto"/>
        <w:jc w:val="both"/>
      </w:pPr>
      <w:r w:rsidRPr="00950B66">
        <w:t>Fatores que influenciam:</w:t>
      </w:r>
    </w:p>
    <w:p w14:paraId="2D37A237" w14:textId="77777777" w:rsidR="00950B66" w:rsidRPr="00950B66" w:rsidRDefault="00950B66" w:rsidP="00950B66">
      <w:pPr>
        <w:spacing w:after="0" w:line="240" w:lineRule="auto"/>
        <w:jc w:val="both"/>
      </w:pPr>
      <w:r w:rsidRPr="00950B66">
        <w:t>Taxa de natalidade (número de filhos por família).</w:t>
      </w:r>
    </w:p>
    <w:p w14:paraId="4A56EC6D" w14:textId="77777777" w:rsidR="00950B66" w:rsidRPr="00950B66" w:rsidRDefault="00950B66" w:rsidP="00950B66">
      <w:pPr>
        <w:spacing w:after="0" w:line="240" w:lineRule="auto"/>
        <w:jc w:val="both"/>
      </w:pPr>
      <w:r w:rsidRPr="00950B66">
        <w:t>Taxa de mortalidade (quantas pessoas morrem).</w:t>
      </w:r>
    </w:p>
    <w:p w14:paraId="03B8E047" w14:textId="77777777" w:rsidR="00950B66" w:rsidRPr="00950B66" w:rsidRDefault="00950B66" w:rsidP="00950B66">
      <w:pPr>
        <w:spacing w:after="0" w:line="240" w:lineRule="auto"/>
        <w:jc w:val="both"/>
      </w:pPr>
      <w:r w:rsidRPr="00950B66">
        <w:t>Migração (entradas e saídas de pessoas).</w:t>
      </w:r>
    </w:p>
    <w:p w14:paraId="6680ACA0" w14:textId="77777777" w:rsidR="00950B66" w:rsidRPr="00950B66" w:rsidRDefault="00950B66" w:rsidP="00950B66">
      <w:pPr>
        <w:spacing w:after="0" w:line="240" w:lineRule="auto"/>
        <w:jc w:val="both"/>
      </w:pPr>
      <w:r w:rsidRPr="00950B66">
        <w:t>Curva de crescimento populacional:</w:t>
      </w:r>
    </w:p>
    <w:p w14:paraId="716B761A" w14:textId="77777777" w:rsidR="00950B66" w:rsidRPr="00950B66" w:rsidRDefault="00950B66" w:rsidP="00950B66">
      <w:pPr>
        <w:spacing w:after="0" w:line="240" w:lineRule="auto"/>
        <w:jc w:val="both"/>
      </w:pPr>
      <w:r w:rsidRPr="00950B66">
        <w:t>Países desenvolvidos → crescimento mais lento ou estável.</w:t>
      </w:r>
    </w:p>
    <w:p w14:paraId="429EA693" w14:textId="77777777" w:rsidR="00950B66" w:rsidRPr="00950B66" w:rsidRDefault="00950B66" w:rsidP="00950B66">
      <w:pPr>
        <w:spacing w:after="0" w:line="240" w:lineRule="auto"/>
        <w:jc w:val="both"/>
      </w:pPr>
      <w:r w:rsidRPr="00950B66">
        <w:t>Países em desenvolvimento → crescimento mais rápido.</w:t>
      </w:r>
    </w:p>
    <w:p w14:paraId="318EA0A9" w14:textId="77777777" w:rsidR="00950B66" w:rsidRDefault="00950B66" w:rsidP="00950B66">
      <w:pPr>
        <w:spacing w:after="0" w:line="240" w:lineRule="auto"/>
        <w:jc w:val="both"/>
      </w:pPr>
    </w:p>
    <w:p w14:paraId="5B693B3B" w14:textId="2C61733C" w:rsidR="00950B66" w:rsidRPr="00950B66" w:rsidRDefault="00950B66" w:rsidP="00950B66">
      <w:pPr>
        <w:spacing w:after="0" w:line="240" w:lineRule="auto"/>
        <w:jc w:val="both"/>
        <w:rPr>
          <w:b/>
          <w:bCs/>
        </w:rPr>
      </w:pPr>
      <w:r w:rsidRPr="00950B66">
        <w:rPr>
          <w:b/>
          <w:bCs/>
        </w:rPr>
        <w:t>4. Indicadores econômicos e sociais</w:t>
      </w:r>
    </w:p>
    <w:p w14:paraId="6F121A80" w14:textId="77777777" w:rsidR="00950B66" w:rsidRPr="00950B66" w:rsidRDefault="00950B66" w:rsidP="00950B66">
      <w:pPr>
        <w:spacing w:after="0" w:line="240" w:lineRule="auto"/>
        <w:jc w:val="both"/>
      </w:pPr>
      <w:r w:rsidRPr="00950B66">
        <w:t>IDH (Índice de Desenvolvimento Humano): mede qualidade de vida.</w:t>
      </w:r>
    </w:p>
    <w:p w14:paraId="248F9910" w14:textId="77777777" w:rsidR="00950B66" w:rsidRPr="00950B66" w:rsidRDefault="00950B66" w:rsidP="00950B66">
      <w:pPr>
        <w:spacing w:after="0" w:line="240" w:lineRule="auto"/>
        <w:jc w:val="both"/>
      </w:pPr>
      <w:r w:rsidRPr="00950B66">
        <w:t>Avalia: saúde, educação, renda.</w:t>
      </w:r>
    </w:p>
    <w:p w14:paraId="33EFB854" w14:textId="77777777" w:rsidR="00950B66" w:rsidRPr="00950B66" w:rsidRDefault="00950B66" w:rsidP="00950B66">
      <w:pPr>
        <w:spacing w:after="0" w:line="240" w:lineRule="auto"/>
        <w:jc w:val="both"/>
      </w:pPr>
      <w:r w:rsidRPr="00950B66">
        <w:t>Países com alto IDH → melhor qualidade de vida.</w:t>
      </w:r>
    </w:p>
    <w:p w14:paraId="0E7F4D3A" w14:textId="77777777" w:rsidR="00950B66" w:rsidRPr="00950B66" w:rsidRDefault="00950B66" w:rsidP="00950B66">
      <w:pPr>
        <w:spacing w:after="0" w:line="240" w:lineRule="auto"/>
        <w:jc w:val="both"/>
      </w:pPr>
      <w:r w:rsidRPr="00950B66">
        <w:t>Países com baixo IDH → condições de vida mais difíceis.</w:t>
      </w:r>
    </w:p>
    <w:p w14:paraId="44C27453" w14:textId="77777777" w:rsidR="00950B66" w:rsidRPr="00950B66" w:rsidRDefault="00950B66" w:rsidP="00950B66">
      <w:pPr>
        <w:spacing w:after="0" w:line="240" w:lineRule="auto"/>
        <w:jc w:val="both"/>
      </w:pPr>
      <w:r w:rsidRPr="00950B66">
        <w:t>Pobreza e riqueza: não se mede só pelo dinheiro, mas também por acesso a saúde, educação e oportunidades.</w:t>
      </w:r>
    </w:p>
    <w:p w14:paraId="35F79CE7" w14:textId="77777777" w:rsidR="00950B66" w:rsidRDefault="00950B66" w:rsidP="00950B66">
      <w:pPr>
        <w:spacing w:after="0" w:line="240" w:lineRule="auto"/>
        <w:jc w:val="both"/>
      </w:pPr>
    </w:p>
    <w:p w14:paraId="72F56E37" w14:textId="47B64165" w:rsidR="00950B66" w:rsidRPr="00950B66" w:rsidRDefault="00950B66" w:rsidP="00950B66">
      <w:pPr>
        <w:spacing w:after="0" w:line="240" w:lineRule="auto"/>
        <w:jc w:val="both"/>
        <w:rPr>
          <w:b/>
          <w:bCs/>
        </w:rPr>
      </w:pPr>
      <w:r w:rsidRPr="00950B66">
        <w:rPr>
          <w:b/>
          <w:bCs/>
        </w:rPr>
        <w:t>Resumo visual para memorizar</w:t>
      </w:r>
    </w:p>
    <w:p w14:paraId="4C921A8F" w14:textId="2092F32E" w:rsidR="00950B66" w:rsidRPr="00950B66" w:rsidRDefault="00950B66" w:rsidP="00950B66">
      <w:pPr>
        <w:spacing w:after="0" w:line="240" w:lineRule="auto"/>
        <w:jc w:val="both"/>
      </w:pPr>
      <w:r w:rsidRPr="00950B66">
        <w:t>Tema</w:t>
      </w:r>
      <w:r w:rsidRPr="00950B66">
        <w:tab/>
      </w:r>
      <w:r>
        <w:t xml:space="preserve">                                                   </w:t>
      </w:r>
      <w:r w:rsidRPr="00950B66">
        <w:t>Palavra-chave</w:t>
      </w:r>
    </w:p>
    <w:p w14:paraId="1C11AD0E" w14:textId="784EC9FC" w:rsidR="00950B66" w:rsidRPr="00950B66" w:rsidRDefault="00950B66" w:rsidP="00950B66">
      <w:pPr>
        <w:spacing w:after="0" w:line="240" w:lineRule="auto"/>
        <w:jc w:val="both"/>
      </w:pPr>
      <w:r w:rsidRPr="00950B66">
        <w:t>Expectativa de vida</w:t>
      </w:r>
      <w:r w:rsidRPr="00950B66">
        <w:tab/>
      </w:r>
      <w:r>
        <w:t xml:space="preserve">                      </w:t>
      </w:r>
      <w:r w:rsidRPr="00950B66">
        <w:t>Saúde, saneamento, qualidade de vida</w:t>
      </w:r>
    </w:p>
    <w:p w14:paraId="6D28A20A" w14:textId="7A19F06D" w:rsidR="00950B66" w:rsidRPr="00950B66" w:rsidRDefault="00950B66" w:rsidP="00950B66">
      <w:pPr>
        <w:spacing w:after="0" w:line="240" w:lineRule="auto"/>
        <w:jc w:val="both"/>
      </w:pPr>
      <w:r w:rsidRPr="00950B66">
        <w:t>Taxa de natalidade</w:t>
      </w:r>
      <w:r w:rsidRPr="00950B66">
        <w:tab/>
      </w:r>
      <w:r>
        <w:t xml:space="preserve">                     </w:t>
      </w:r>
      <w:r w:rsidRPr="00950B66">
        <w:t>Alta = países em desenvolvimento / Baixa = desenvolvidos</w:t>
      </w:r>
    </w:p>
    <w:p w14:paraId="4ADD3D10" w14:textId="7A3149A1" w:rsidR="00950B66" w:rsidRPr="00950B66" w:rsidRDefault="00950B66" w:rsidP="00950B66">
      <w:pPr>
        <w:spacing w:after="0" w:line="240" w:lineRule="auto"/>
        <w:jc w:val="both"/>
      </w:pPr>
      <w:r w:rsidRPr="00950B66">
        <w:t>Densidade populacional</w:t>
      </w:r>
      <w:r w:rsidRPr="00950B66">
        <w:tab/>
      </w:r>
      <w:r>
        <w:t xml:space="preserve">       </w:t>
      </w:r>
      <w:r w:rsidRPr="00950B66">
        <w:t>População concentrada no litoral</w:t>
      </w:r>
    </w:p>
    <w:p w14:paraId="247C6A27" w14:textId="5F487805" w:rsidR="00950B66" w:rsidRPr="00950B66" w:rsidRDefault="00950B66" w:rsidP="00950B66">
      <w:pPr>
        <w:spacing w:after="0" w:line="240" w:lineRule="auto"/>
        <w:jc w:val="both"/>
      </w:pPr>
      <w:r w:rsidRPr="00950B66">
        <w:t>Migração</w:t>
      </w:r>
      <w:r w:rsidRPr="00950B66">
        <w:tab/>
      </w:r>
      <w:r>
        <w:t xml:space="preserve">                                   </w:t>
      </w:r>
      <w:r w:rsidRPr="00950B66">
        <w:t>Emigração / Imigração / Refugiado</w:t>
      </w:r>
    </w:p>
    <w:p w14:paraId="54011DC1" w14:textId="3969DC2D" w:rsidR="00950B66" w:rsidRPr="00950B66" w:rsidRDefault="00950B66" w:rsidP="00950B66">
      <w:pPr>
        <w:spacing w:after="0" w:line="240" w:lineRule="auto"/>
        <w:jc w:val="both"/>
      </w:pPr>
      <w:r w:rsidRPr="00950B66">
        <w:lastRenderedPageBreak/>
        <w:t>Crescimento populacional</w:t>
      </w:r>
      <w:r w:rsidRPr="00950B66">
        <w:tab/>
      </w:r>
      <w:r>
        <w:t xml:space="preserve">             </w:t>
      </w:r>
      <w:r w:rsidRPr="00950B66">
        <w:t>Natalidade, mortalidade, migração</w:t>
      </w:r>
    </w:p>
    <w:p w14:paraId="49DF48CF" w14:textId="3289F246" w:rsidR="00950B66" w:rsidRPr="00950B66" w:rsidRDefault="00950B66" w:rsidP="00950B66">
      <w:pPr>
        <w:spacing w:after="0" w:line="240" w:lineRule="auto"/>
        <w:jc w:val="both"/>
      </w:pPr>
      <w:r w:rsidRPr="00950B66">
        <w:t>IDH</w:t>
      </w:r>
      <w:r w:rsidRPr="00950B66">
        <w:tab/>
      </w:r>
      <w:r>
        <w:t xml:space="preserve">                                                       </w:t>
      </w:r>
      <w:r w:rsidRPr="00950B66">
        <w:t>Saúde, educação, renda</w:t>
      </w:r>
    </w:p>
    <w:p w14:paraId="39C50649" w14:textId="3C878D5F" w:rsidR="00DE6602" w:rsidRPr="00950B66" w:rsidRDefault="00950B66" w:rsidP="00950B66">
      <w:pPr>
        <w:spacing w:after="0" w:line="240" w:lineRule="auto"/>
        <w:jc w:val="both"/>
      </w:pPr>
      <w:r w:rsidRPr="00950B66">
        <w:t>Pobreza e riqueza</w:t>
      </w:r>
      <w:r w:rsidRPr="00950B66">
        <w:tab/>
      </w:r>
      <w:r>
        <w:t xml:space="preserve">                          </w:t>
      </w:r>
      <w:r w:rsidRPr="00950B66">
        <w:t>Condições de vida, acesso a serviços</w:t>
      </w:r>
    </w:p>
    <w:sectPr w:rsidR="00DE6602" w:rsidRPr="00950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02"/>
    <w:rsid w:val="001D784F"/>
    <w:rsid w:val="002C31B7"/>
    <w:rsid w:val="008114B4"/>
    <w:rsid w:val="00950B66"/>
    <w:rsid w:val="00D46E0D"/>
    <w:rsid w:val="00DE6602"/>
    <w:rsid w:val="00F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DCA2"/>
  <w15:chartTrackingRefBased/>
  <w15:docId w15:val="{935A8170-0BFC-4B1E-BAF3-89B8763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2026-03-30T15:07:00Z</dcterms:created>
  <dcterms:modified xsi:type="dcterms:W3CDTF">2026-03-30T15:07:00Z</dcterms:modified>
</cp:coreProperties>
</file>